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48BD" w:rsidRPr="00F968CC" w14:paraId="1FB13A72" w14:textId="77777777" w:rsidTr="00DB414C">
        <w:trPr>
          <w:trHeight w:val="1418"/>
        </w:trPr>
        <w:tc>
          <w:tcPr>
            <w:tcW w:w="3510" w:type="dxa"/>
          </w:tcPr>
          <w:p w14:paraId="65F9EBEF" w14:textId="340AE6B0" w:rsidR="006248BD" w:rsidRPr="00F968CC" w:rsidRDefault="006248BD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Заказчик:</w:t>
            </w:r>
          </w:p>
        </w:tc>
        <w:tc>
          <w:tcPr>
            <w:tcW w:w="6271" w:type="dxa"/>
          </w:tcPr>
          <w:p w14:paraId="3FDD1667" w14:textId="4DC6E8C2" w:rsidR="006248BD" w:rsidRPr="006248BD" w:rsidRDefault="006248BD" w:rsidP="00FB73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Государственное казённое учреждение Запорожской области «Служба автомобильных дорог Запорожской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ГКУ ЗО «САД ЗО»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FD04AC2" w:rsidR="00481AD4" w:rsidRPr="00194394" w:rsidRDefault="00CE2A2C" w:rsidP="00FB73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на объекте: «Капитальный ремонт моста через 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E2A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Токмачка на км 38+089 автомобильной дороги Васильевка-Бердянск в Запорожской области»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4A8144AC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455AE14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624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AB147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48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750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248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750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D12DBD4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sadzo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@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mintrans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zo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gov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ru</w:t>
      </w:r>
      <w:r w:rsid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6FF1BA47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 w:rsidRPr="003A47D9">
        <w:rPr>
          <w:rFonts w:ascii="Times New Roman" w:hAnsi="Times New Roman" w:cs="Times New Roman"/>
          <w:sz w:val="28"/>
          <w:szCs w:val="28"/>
        </w:rPr>
        <w:t>:</w:t>
      </w:r>
    </w:p>
    <w:p w14:paraId="27842CEE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14:paraId="14BC791C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14:paraId="1D7EE810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эксплуатации.</w:t>
      </w:r>
    </w:p>
    <w:p w14:paraId="28996CD4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0D1A4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51A74523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43146" w14:textId="77777777" w:rsidR="006248BD" w:rsidRPr="00C3193D" w:rsidRDefault="006248BD" w:rsidP="006248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исполнения договора, предусматривающего выполнение работ по капитальному ремонту автомобильной дороги:</w:t>
      </w:r>
    </w:p>
    <w:p w14:paraId="36B310F0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14:paraId="0E9D9E1C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4FC74042" w14:textId="77777777" w:rsidR="006248BD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9F904A3" w14:textId="77777777" w:rsidR="006248BD" w:rsidRPr="003A47D9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5133A0D4" w14:textId="77777777" w:rsidR="006248BD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4ADC706" w14:textId="77777777" w:rsidR="006248BD" w:rsidRPr="00C3193D" w:rsidRDefault="006248BD" w:rsidP="006248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B8FB22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раздел "Смета на строительство, реконструкцию, капитальный ремонт, снос объекта капитального строительства" проектной документации;</w:t>
      </w:r>
    </w:p>
    <w:p w14:paraId="28872BE8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lastRenderedPageBreak/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6168310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 w:rsidR="006248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38F784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467C481D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28E74D1D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просим указывать в теме письма номер Отбора, а также цену, по которой потенциальный поставщик </w:t>
      </w:r>
      <w:r w:rsidRP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готов выполнить работы (услуги)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861D70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68793AC" w:rsidR="00753189" w:rsidRPr="00DE7A52" w:rsidRDefault="00753189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48BD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02E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A2C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31B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62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2026-04-16T11:46:00Z</dcterms:modified>
</cp:coreProperties>
</file>